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E2" w:rsidRPr="0031451D" w:rsidRDefault="00EF36E2" w:rsidP="00EF3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51D">
        <w:rPr>
          <w:rFonts w:ascii="Times New Roman" w:hAnsi="Times New Roman" w:cs="Times New Roman"/>
          <w:b/>
          <w:sz w:val="28"/>
          <w:szCs w:val="28"/>
        </w:rPr>
        <w:t>Ogłoszenie o naborze na</w:t>
      </w:r>
      <w:r>
        <w:rPr>
          <w:rFonts w:ascii="Times New Roman" w:hAnsi="Times New Roman" w:cs="Times New Roman"/>
          <w:b/>
          <w:sz w:val="28"/>
          <w:szCs w:val="28"/>
        </w:rPr>
        <w:t xml:space="preserve"> wolne stanowisko urzędnicze</w:t>
      </w:r>
    </w:p>
    <w:p w:rsidR="00CB4028" w:rsidRPr="0031451D" w:rsidRDefault="00CB4028" w:rsidP="00080F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6CD" w:rsidRDefault="00415EA1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 Ośrodka</w:t>
      </w:r>
      <w:r w:rsidR="00DD56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 w Żabnie </w:t>
      </w:r>
      <w:r w:rsidR="00DD56CD"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</w:t>
      </w:r>
      <w:r w:rsidR="00336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wolne stanowisko</w:t>
      </w:r>
      <w:r w:rsidR="00336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36D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Referent w dziale świadczeń </w:t>
      </w:r>
      <w:r w:rsidR="00107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rzecz rodziny </w:t>
      </w:r>
    </w:p>
    <w:p w:rsidR="00CB4028" w:rsidRDefault="00CB4028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FC2717" w:rsidRDefault="00DD56CD" w:rsidP="00DD56C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1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Nazwa i adres jednostki: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Społecznej w Żabnie,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Świętego Jana 3a, </w:t>
      </w:r>
    </w:p>
    <w:p w:rsidR="00DD56CD" w:rsidRDefault="00DD56CD" w:rsidP="00DD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33-240 Żabno</w:t>
      </w:r>
    </w:p>
    <w:p w:rsidR="00DD56CD" w:rsidRDefault="00DD56CD" w:rsidP="00DD5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14 645 64 33, 14 645 65 60</w:t>
      </w:r>
    </w:p>
    <w:p w:rsidR="00DD56CD" w:rsidRDefault="00DD56CD" w:rsidP="00DD56CD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B66046" w:rsidRDefault="00DD56CD" w:rsidP="00DD56CD">
      <w:pPr>
        <w:pStyle w:val="Akapitzlist"/>
        <w:numPr>
          <w:ilvl w:val="0"/>
          <w:numId w:val="1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Nazwa stanowiska </w:t>
      </w:r>
    </w:p>
    <w:p w:rsidR="00DD56CD" w:rsidRPr="00DD56CD" w:rsidRDefault="00DD56CD" w:rsidP="00DD5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D56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E0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Referent w dziale świadczeń </w:t>
      </w:r>
      <w:r w:rsidR="00105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rzecz rodziny </w:t>
      </w:r>
      <w:r w:rsidR="00EE0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705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D56CD" w:rsidRPr="00705EA1" w:rsidRDefault="00DD56CD" w:rsidP="00705EA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Niezbędne wymagania </w:t>
      </w:r>
    </w:p>
    <w:p w:rsidR="0010584B" w:rsidRDefault="00B22BE7" w:rsidP="00705E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05EA1"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:rsidR="0010584B" w:rsidRDefault="00D66D8F" w:rsidP="00705E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</w:t>
      </w:r>
    </w:p>
    <w:p w:rsidR="0010584B" w:rsidRDefault="00B22BE7" w:rsidP="00705E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05EA1"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ełna zdolność do czynności prawnych oraz korzystanie z pełni praw publicznych, </w:t>
      </w:r>
    </w:p>
    <w:p w:rsidR="0010584B" w:rsidRDefault="00B22BE7" w:rsidP="00705E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705EA1"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 skazania prawomocnym wyrokiem sądu za umyślne przestępstwo ścigane z oskarżenia publicznego lub umyślne przestępstwo skarbowe, </w:t>
      </w:r>
    </w:p>
    <w:p w:rsidR="0010584B" w:rsidRDefault="00705EA1" w:rsidP="00705E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cies</w:t>
      </w:r>
      <w:r w:rsidR="006827B0">
        <w:rPr>
          <w:rFonts w:ascii="Times New Roman" w:eastAsia="Times New Roman" w:hAnsi="Times New Roman" w:cs="Times New Roman"/>
          <w:sz w:val="24"/>
          <w:szCs w:val="24"/>
          <w:lang w:eastAsia="pl-PL"/>
        </w:rPr>
        <w:t>ząca się nieposzlakowaną opinią,</w:t>
      </w:r>
    </w:p>
    <w:p w:rsidR="00705EA1" w:rsidRDefault="00705EA1" w:rsidP="00705EA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84B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</w:t>
      </w:r>
      <w:r w:rsidR="0068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zatrudnienie na tym stanowisku,</w:t>
      </w:r>
    </w:p>
    <w:p w:rsidR="00440626" w:rsidRDefault="00440626" w:rsidP="00440626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ustawy o pracownikach samorządowych,</w:t>
      </w:r>
    </w:p>
    <w:p w:rsidR="00440626" w:rsidRDefault="00440626" w:rsidP="004406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13C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specyfiki pracy pomocy społecznej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40626" w:rsidRPr="00AA13C0" w:rsidRDefault="00440626" w:rsidP="004406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A13C0">
        <w:rPr>
          <w:rFonts w:ascii="Times New Roman" w:hAnsi="Times New Roman" w:cs="Times New Roman"/>
          <w:bCs/>
          <w:sz w:val="24"/>
          <w:szCs w:val="24"/>
        </w:rPr>
        <w:t>iedza dotyczą</w:t>
      </w:r>
      <w:r>
        <w:rPr>
          <w:rFonts w:ascii="Times New Roman" w:hAnsi="Times New Roman" w:cs="Times New Roman"/>
          <w:bCs/>
          <w:sz w:val="24"/>
          <w:szCs w:val="24"/>
        </w:rPr>
        <w:t xml:space="preserve">ca świadczeń rodzinnych, </w:t>
      </w:r>
    </w:p>
    <w:p w:rsidR="00440626" w:rsidRPr="00AA13C0" w:rsidRDefault="00440626" w:rsidP="0044062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AA13C0">
        <w:rPr>
          <w:rFonts w:ascii="Times New Roman" w:hAnsi="Times New Roman" w:cs="Times New Roman"/>
          <w:bCs/>
          <w:sz w:val="24"/>
          <w:szCs w:val="24"/>
        </w:rPr>
        <w:t xml:space="preserve">iedza dotycząca świadczenia </w:t>
      </w:r>
      <w:r>
        <w:rPr>
          <w:rFonts w:ascii="Times New Roman" w:hAnsi="Times New Roman" w:cs="Times New Roman"/>
          <w:bCs/>
          <w:sz w:val="24"/>
          <w:szCs w:val="24"/>
        </w:rPr>
        <w:t>wychowawczego, dodatków mieszkaniowych i energetycznych</w:t>
      </w:r>
      <w:r w:rsidRPr="00AA13C0">
        <w:rPr>
          <w:rFonts w:ascii="Times New Roman" w:hAnsi="Times New Roman" w:cs="Times New Roman"/>
          <w:bCs/>
          <w:sz w:val="24"/>
          <w:szCs w:val="24"/>
        </w:rPr>
        <w:t xml:space="preserve"> oraz innych zagadnień związanych z pracą na stanowisku referent</w:t>
      </w:r>
      <w:r>
        <w:rPr>
          <w:rFonts w:ascii="Times New Roman" w:hAnsi="Times New Roman" w:cs="Times New Roman"/>
          <w:bCs/>
          <w:sz w:val="24"/>
          <w:szCs w:val="24"/>
        </w:rPr>
        <w:t xml:space="preserve"> w dziale świadczeń</w:t>
      </w:r>
      <w:r w:rsidR="006827B0">
        <w:rPr>
          <w:rFonts w:ascii="Times New Roman" w:hAnsi="Times New Roman" w:cs="Times New Roman"/>
          <w:bCs/>
          <w:sz w:val="24"/>
          <w:szCs w:val="24"/>
        </w:rPr>
        <w:t xml:space="preserve"> na rzecz rodziny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40626" w:rsidRPr="0010584B" w:rsidRDefault="00440626" w:rsidP="00440626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EE2" w:rsidRDefault="00A43EE2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705EA1" w:rsidRDefault="00705EA1" w:rsidP="0070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umowa o pracę na czas określony od </w:t>
      </w:r>
      <w:r w:rsidR="00A43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kwiecień</w:t>
      </w:r>
      <w:r w:rsidRPr="00C878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2021r.</w:t>
      </w:r>
      <w:r w:rsidRPr="00913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6CD" w:rsidRDefault="00DD56CD" w:rsidP="00705EA1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Dodatkowe wymagania</w:t>
      </w:r>
    </w:p>
    <w:p w:rsidR="00A43EE2" w:rsidRPr="00440626" w:rsidRDefault="00440626" w:rsidP="004406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0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ubiegająca się na stanowisko referenta </w:t>
      </w:r>
      <w:r w:rsidRPr="004406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dziale świadczeń na rzecz rodziny </w:t>
      </w:r>
      <w:r w:rsidRPr="0044062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 posiadać wiedzę w zakresie specyfiki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Pomocy Społecznej oraz udzielanych świadczeń. </w:t>
      </w:r>
    </w:p>
    <w:p w:rsidR="00AA13C0" w:rsidRDefault="00A43EE2" w:rsidP="00AA13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3E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Znajomość przepisów:</w:t>
      </w:r>
    </w:p>
    <w:p w:rsidR="00873F54" w:rsidRPr="00AA13C0" w:rsidRDefault="00873F54" w:rsidP="00873F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A13C0">
        <w:rPr>
          <w:rFonts w:ascii="Times New Roman" w:hAnsi="Times New Roman" w:cs="Times New Roman"/>
          <w:bCs/>
          <w:sz w:val="24"/>
          <w:szCs w:val="24"/>
        </w:rPr>
        <w:t xml:space="preserve">stawy z dnia 11 lutego 2016r. o pomocy państwa w wychowywaniu dzieci (Dz.U. z 2019r. poz.2407 z </w:t>
      </w:r>
      <w:proofErr w:type="spellStart"/>
      <w:r w:rsidRPr="00AA13C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AA13C0">
        <w:rPr>
          <w:rFonts w:ascii="Times New Roman" w:hAnsi="Times New Roman" w:cs="Times New Roman"/>
          <w:bCs/>
          <w:sz w:val="24"/>
          <w:szCs w:val="24"/>
        </w:rPr>
        <w:t>. zm.) oraz przepisów wykonawczych,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47A5" w:rsidRPr="009D496F" w:rsidRDefault="006847A5" w:rsidP="008066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847A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czerwca 2001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47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6847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dodatkach mieszkaniowych</w:t>
      </w:r>
      <w:r w:rsidR="00873F5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(</w:t>
      </w:r>
      <w:hyperlink r:id="rId8" w:anchor="/act/19066974" w:history="1">
        <w:r w:rsidRPr="006847A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Dz.U.2021.11 </w:t>
        </w:r>
      </w:hyperlink>
      <w:r w:rsidRPr="006847A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847A5">
        <w:rPr>
          <w:rFonts w:ascii="Times New Roman" w:hAnsi="Times New Roman" w:cs="Times New Roman"/>
          <w:sz w:val="24"/>
          <w:szCs w:val="24"/>
        </w:rPr>
        <w:t xml:space="preserve">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47A5">
        <w:rPr>
          <w:rFonts w:ascii="Times New Roman" w:hAnsi="Times New Roman" w:cs="Times New Roman"/>
          <w:sz w:val="24"/>
          <w:szCs w:val="24"/>
        </w:rPr>
        <w:t>)</w:t>
      </w:r>
    </w:p>
    <w:p w:rsidR="009D496F" w:rsidRPr="009D496F" w:rsidRDefault="002C4B35" w:rsidP="0080665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/document/18089802?cm=DOCUMENT" w:history="1">
        <w:r w:rsidR="009D49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="009D496F" w:rsidRPr="009D496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stawy</w:t>
        </w:r>
      </w:hyperlink>
      <w:r w:rsidR="009D496F" w:rsidRPr="009D496F">
        <w:rPr>
          <w:rFonts w:ascii="Times New Roman" w:hAnsi="Times New Roman" w:cs="Times New Roman"/>
          <w:sz w:val="24"/>
          <w:szCs w:val="24"/>
        </w:rPr>
        <w:t xml:space="preserve"> z 10.04.1997 r. - Prawo </w:t>
      </w:r>
      <w:r w:rsidR="009D496F" w:rsidRPr="009D496F">
        <w:rPr>
          <w:rStyle w:val="Uwydatnienie"/>
          <w:rFonts w:ascii="Times New Roman" w:hAnsi="Times New Roman" w:cs="Times New Roman"/>
          <w:i w:val="0"/>
          <w:sz w:val="24"/>
          <w:szCs w:val="24"/>
        </w:rPr>
        <w:t>energetyczne</w:t>
      </w:r>
      <w:r w:rsidR="009D496F" w:rsidRPr="009D496F">
        <w:rPr>
          <w:rFonts w:ascii="Times New Roman" w:hAnsi="Times New Roman" w:cs="Times New Roman"/>
          <w:sz w:val="24"/>
          <w:szCs w:val="24"/>
        </w:rPr>
        <w:t xml:space="preserve"> (Dz.U. z 2019 r. poz. 756)</w:t>
      </w:r>
      <w:r w:rsidR="009D496F">
        <w:rPr>
          <w:rFonts w:ascii="Times New Roman" w:hAnsi="Times New Roman" w:cs="Times New Roman"/>
          <w:sz w:val="24"/>
          <w:szCs w:val="24"/>
        </w:rPr>
        <w:t>,</w:t>
      </w:r>
    </w:p>
    <w:p w:rsidR="00873F54" w:rsidRPr="00AA13C0" w:rsidRDefault="00873F54" w:rsidP="00873F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</w:t>
      </w:r>
      <w:r w:rsidRPr="00AA13C0">
        <w:rPr>
          <w:rFonts w:ascii="Times New Roman" w:hAnsi="Times New Roman" w:cs="Times New Roman"/>
          <w:bCs/>
          <w:sz w:val="24"/>
          <w:szCs w:val="24"/>
        </w:rPr>
        <w:t>stawy z dnia 28 listopada 2003r. o świadczeniach rodzinnych (Dz.U. z 2020r. poz. 111 z późn.zm. ) oraz przepisów wykonawczych,</w:t>
      </w:r>
    </w:p>
    <w:p w:rsidR="00873F54" w:rsidRPr="00AA13C0" w:rsidRDefault="00873F54" w:rsidP="00873F5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AA13C0">
        <w:rPr>
          <w:rFonts w:ascii="Times New Roman" w:hAnsi="Times New Roman" w:cs="Times New Roman"/>
          <w:bCs/>
          <w:sz w:val="24"/>
          <w:szCs w:val="24"/>
        </w:rPr>
        <w:t>stawy z dnia 7 września 2007r. o pomocy osobom uprawnionym do alimentów (Dz.U. z 2020r. poz.808 z późn.zm.) oraz przepisów wykonawczych,</w:t>
      </w:r>
    </w:p>
    <w:p w:rsidR="00AA13C0" w:rsidRPr="00AA13C0" w:rsidRDefault="00AA13C0" w:rsidP="00AA13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stawy z dnia 4 kwietnia 2014r. o ustaleniu i wypłacie zasiłków dla opiekunów (Dz.U. z 2020r. poz.1297),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3C0" w:rsidRPr="00AA13C0" w:rsidRDefault="00AA13C0" w:rsidP="00AA13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3C0">
        <w:rPr>
          <w:rFonts w:ascii="Times New Roman" w:hAnsi="Times New Roman" w:cs="Times New Roman"/>
          <w:bCs/>
          <w:sz w:val="24"/>
          <w:szCs w:val="24"/>
        </w:rPr>
        <w:t>U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 xml:space="preserve">stawy z dnia 14 czerwca 1960 r. Kodeks postępowania administracyjnego (Dz. U. z 2020 r. poz. 256 z </w:t>
      </w:r>
      <w:proofErr w:type="spellStart"/>
      <w:r w:rsidR="00A43EE2" w:rsidRPr="00AA13C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43EE2" w:rsidRPr="00AA13C0">
        <w:rPr>
          <w:rFonts w:ascii="Times New Roman" w:hAnsi="Times New Roman" w:cs="Times New Roman"/>
          <w:bCs/>
          <w:sz w:val="24"/>
          <w:szCs w:val="24"/>
        </w:rPr>
        <w:t>. zm.),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3C0" w:rsidRPr="00AA13C0" w:rsidRDefault="00AA13C0" w:rsidP="00AA13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stawy z dnia 10 maja 2018 r. o ochronie danych osobowych ( Dz. U. z 2019r. poz. 1781);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3C0" w:rsidRPr="00AA13C0" w:rsidRDefault="00AA13C0" w:rsidP="00AA13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13C0">
        <w:rPr>
          <w:rFonts w:ascii="Times New Roman" w:hAnsi="Times New Roman" w:cs="Times New Roman"/>
          <w:bCs/>
          <w:sz w:val="24"/>
          <w:szCs w:val="24"/>
        </w:rPr>
        <w:t>R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2016 r. nr 119, str. 1 z późn.zm.),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3C0" w:rsidRPr="00AA13C0" w:rsidRDefault="00AA13C0" w:rsidP="00AA13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stawy z dnia 21 listopada 2008 r. o pracownikach samorządowych (Dz. U. z 2019 r. poz. 1282)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A13C0" w:rsidRPr="00AA13C0" w:rsidRDefault="00AA13C0" w:rsidP="00AA13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ardzo dobra organizacja pracy,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13C0" w:rsidRPr="00AA13C0" w:rsidRDefault="00AA13C0" w:rsidP="0010584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miejętność pracy pod presją czasu,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3D0" w:rsidRPr="009F03D0" w:rsidRDefault="00AA13C0" w:rsidP="009F03D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10584B" w:rsidRPr="00AA1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redyspozycje: odpowiedzialność, </w:t>
      </w:r>
      <w:r w:rsidR="00A43EE2" w:rsidRPr="00AA13C0">
        <w:rPr>
          <w:rFonts w:ascii="Times New Roman" w:hAnsi="Times New Roman" w:cs="Times New Roman"/>
          <w:bCs/>
          <w:sz w:val="24"/>
          <w:szCs w:val="24"/>
        </w:rPr>
        <w:t>sumienność i odpowiedzialność</w:t>
      </w:r>
      <w:r w:rsidR="009F03D0">
        <w:rPr>
          <w:rFonts w:ascii="Times New Roman" w:hAnsi="Times New Roman" w:cs="Times New Roman"/>
          <w:bCs/>
          <w:sz w:val="24"/>
          <w:szCs w:val="24"/>
        </w:rPr>
        <w:t>,</w:t>
      </w:r>
    </w:p>
    <w:p w:rsidR="009F03D0" w:rsidRPr="009F03D0" w:rsidRDefault="009F03D0" w:rsidP="00EE08C5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="00A43EE2" w:rsidRPr="009F03D0">
        <w:rPr>
          <w:rFonts w:ascii="Times New Roman" w:hAnsi="Times New Roman" w:cs="Times New Roman"/>
          <w:bCs/>
          <w:sz w:val="24"/>
          <w:szCs w:val="24"/>
        </w:rPr>
        <w:t>miejętność dobrej komunikacj</w:t>
      </w:r>
      <w:r>
        <w:rPr>
          <w:rFonts w:ascii="Times New Roman" w:hAnsi="Times New Roman" w:cs="Times New Roman"/>
          <w:bCs/>
          <w:sz w:val="24"/>
          <w:szCs w:val="24"/>
        </w:rPr>
        <w:t xml:space="preserve">i i kontaktów interpersonalnych, </w:t>
      </w:r>
    </w:p>
    <w:p w:rsidR="009F03D0" w:rsidRPr="009F03D0" w:rsidRDefault="009F03D0" w:rsidP="0010584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05EA1"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 i radzenia sobie ze stresem,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3D0" w:rsidRPr="009F03D0" w:rsidRDefault="009F03D0" w:rsidP="0010584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05EA1"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dobrego radzenia sobie w różnych sytuacjach z trudnym klientem, kreatywność, umiejętność kooperowania z różnymi podmiotami, umiejętność korzystania z zasobów</w:t>
      </w:r>
      <w:r w:rsidR="0010584B"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(instytucjonalnych i ludzkich),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F03D0" w:rsidRPr="009F03D0" w:rsidRDefault="0010584B" w:rsidP="0010584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komputera oraz urządzeń biurowych,</w:t>
      </w:r>
      <w:r w:rsid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4800"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>poczt</w:t>
      </w:r>
      <w:r w:rsidR="007A48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A4800"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elektroniczna, MS OFFICE</w:t>
      </w:r>
    </w:p>
    <w:p w:rsidR="0010584B" w:rsidRPr="009F03D0" w:rsidRDefault="0010584B" w:rsidP="0010584B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3D0">
        <w:rPr>
          <w:rFonts w:ascii="Times New Roman" w:eastAsia="Times New Roman" w:hAnsi="Times New Roman" w:cs="Times New Roman"/>
          <w:sz w:val="24"/>
          <w:szCs w:val="24"/>
          <w:lang w:eastAsia="pl-PL"/>
        </w:rPr>
        <w:t>Mile widziana znajomość programów</w:t>
      </w:r>
      <w:r w:rsidR="009D49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dziedzinowych: AMAZIS, NEMEZIS, IZYDA, NINERWA, CHEOPS</w:t>
      </w:r>
    </w:p>
    <w:p w:rsidR="00DD56CD" w:rsidRPr="00B66046" w:rsidRDefault="00DD56CD" w:rsidP="00DD5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Zakres najważniejszych zadań wykonywanych na stanowisku:</w:t>
      </w:r>
    </w:p>
    <w:p w:rsidR="00EE08C5" w:rsidRDefault="00EE08C5" w:rsidP="00EE0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EE08C5">
        <w:rPr>
          <w:rFonts w:ascii="Times New Roman" w:hAnsi="Times New Roman" w:cs="Times New Roman"/>
          <w:bCs/>
          <w:sz w:val="24"/>
          <w:szCs w:val="24"/>
        </w:rPr>
        <w:t>ieżąca obsługa stron, tj. m.in. przyjmowanie wniosków oraz dokumentacji dotyczącej</w:t>
      </w:r>
      <w:r w:rsidR="009D4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8C5">
        <w:rPr>
          <w:rFonts w:ascii="Times New Roman" w:hAnsi="Times New Roman" w:cs="Times New Roman"/>
          <w:bCs/>
          <w:sz w:val="24"/>
          <w:szCs w:val="24"/>
        </w:rPr>
        <w:t>świadczenia wycho</w:t>
      </w:r>
      <w:r w:rsidR="009D496F">
        <w:rPr>
          <w:rFonts w:ascii="Times New Roman" w:hAnsi="Times New Roman" w:cs="Times New Roman"/>
          <w:bCs/>
          <w:sz w:val="24"/>
          <w:szCs w:val="24"/>
        </w:rPr>
        <w:t xml:space="preserve">wawczego,  dodatków mieszkaniowych, energetycznych </w:t>
      </w:r>
      <w:r w:rsidRPr="00EE08C5">
        <w:rPr>
          <w:rFonts w:ascii="Times New Roman" w:hAnsi="Times New Roman" w:cs="Times New Roman"/>
          <w:bCs/>
          <w:sz w:val="24"/>
          <w:szCs w:val="24"/>
        </w:rPr>
        <w:t>udzielanie informacji w zakresie powyższych świadczeń,</w:t>
      </w: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EE08C5">
        <w:rPr>
          <w:rFonts w:ascii="Times New Roman" w:hAnsi="Times New Roman" w:cs="Times New Roman"/>
          <w:bCs/>
          <w:sz w:val="24"/>
          <w:szCs w:val="24"/>
        </w:rPr>
        <w:t xml:space="preserve">ieżące i prawidłowe opracowywanie wniosków oraz zebranej dokumentacji dotyczącej świadczenia wychowawczego, </w:t>
      </w:r>
      <w:r w:rsidR="009D496F">
        <w:rPr>
          <w:rFonts w:ascii="Times New Roman" w:hAnsi="Times New Roman" w:cs="Times New Roman"/>
          <w:bCs/>
          <w:sz w:val="24"/>
          <w:szCs w:val="24"/>
        </w:rPr>
        <w:t>dodatków mieszkaniowych, energetycznych</w:t>
      </w:r>
      <w:r w:rsidR="009C502A">
        <w:rPr>
          <w:rFonts w:ascii="Times New Roman" w:hAnsi="Times New Roman" w:cs="Times New Roman"/>
          <w:bCs/>
          <w:sz w:val="24"/>
          <w:szCs w:val="24"/>
        </w:rPr>
        <w:t>,</w:t>
      </w: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E08C5">
        <w:rPr>
          <w:rFonts w:ascii="Times New Roman" w:hAnsi="Times New Roman" w:cs="Times New Roman"/>
          <w:bCs/>
          <w:sz w:val="24"/>
          <w:szCs w:val="24"/>
        </w:rPr>
        <w:t>rawidłowe wprowadzanie danych do systemów komputerowych, weryfikacja danych 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8C5">
        <w:rPr>
          <w:rFonts w:ascii="Times New Roman" w:hAnsi="Times New Roman" w:cs="Times New Roman"/>
          <w:bCs/>
          <w:sz w:val="24"/>
          <w:szCs w:val="24"/>
        </w:rPr>
        <w:t>systemach dziedzinowych,</w:t>
      </w: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EE08C5">
        <w:rPr>
          <w:rFonts w:ascii="Times New Roman" w:hAnsi="Times New Roman" w:cs="Times New Roman"/>
          <w:bCs/>
          <w:sz w:val="24"/>
          <w:szCs w:val="24"/>
        </w:rPr>
        <w:t xml:space="preserve">godnie z obowiązującymi przepisami przygotowywanie dokumentacji z zakresu świadczenia wychowawczego, </w:t>
      </w:r>
      <w:r w:rsidR="009C502A">
        <w:rPr>
          <w:rFonts w:ascii="Times New Roman" w:hAnsi="Times New Roman" w:cs="Times New Roman"/>
          <w:bCs/>
          <w:sz w:val="24"/>
          <w:szCs w:val="24"/>
        </w:rPr>
        <w:t xml:space="preserve">dodatków mieszkaniowych, energetycznych </w:t>
      </w:r>
      <w:r w:rsidRPr="00EE08C5">
        <w:rPr>
          <w:rFonts w:ascii="Times New Roman" w:hAnsi="Times New Roman" w:cs="Times New Roman"/>
          <w:bCs/>
          <w:sz w:val="24"/>
          <w:szCs w:val="24"/>
        </w:rPr>
        <w:t>w tym przygotowywanie decyzji administracyjnych,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EE08C5">
        <w:rPr>
          <w:rFonts w:ascii="Times New Roman" w:hAnsi="Times New Roman" w:cs="Times New Roman"/>
          <w:bCs/>
          <w:sz w:val="24"/>
          <w:szCs w:val="24"/>
        </w:rPr>
        <w:t>rowadzenie ewidencji i rejestrów spraw zgodnie ze stosowaną w zakładzie pracy instrukcją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08C5">
        <w:rPr>
          <w:rFonts w:ascii="Times New Roman" w:hAnsi="Times New Roman" w:cs="Times New Roman"/>
          <w:bCs/>
          <w:sz w:val="24"/>
          <w:szCs w:val="24"/>
        </w:rPr>
        <w:t>kancelaryjną oraz rzeczowym wykazem akt,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EE08C5">
        <w:rPr>
          <w:rFonts w:ascii="Times New Roman" w:hAnsi="Times New Roman" w:cs="Times New Roman"/>
          <w:bCs/>
          <w:sz w:val="24"/>
          <w:szCs w:val="24"/>
        </w:rPr>
        <w:t>porządzanie analiz,</w:t>
      </w:r>
      <w:r w:rsidR="00873F54">
        <w:rPr>
          <w:rFonts w:ascii="Times New Roman" w:hAnsi="Times New Roman" w:cs="Times New Roman"/>
          <w:bCs/>
          <w:sz w:val="24"/>
          <w:szCs w:val="24"/>
        </w:rPr>
        <w:t xml:space="preserve"> sprawozdań,</w:t>
      </w:r>
      <w:r w:rsidRPr="00EE0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zapotrzebowania</w:t>
      </w:r>
      <w:r w:rsidRPr="00EE0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02A">
        <w:rPr>
          <w:rFonts w:ascii="Times New Roman" w:hAnsi="Times New Roman" w:cs="Times New Roman"/>
          <w:bCs/>
          <w:sz w:val="24"/>
          <w:szCs w:val="24"/>
        </w:rPr>
        <w:t>na środki finansowe dotyczących</w:t>
      </w:r>
      <w:r w:rsidRPr="00EE08C5">
        <w:rPr>
          <w:rFonts w:ascii="Times New Roman" w:hAnsi="Times New Roman" w:cs="Times New Roman"/>
          <w:bCs/>
          <w:sz w:val="24"/>
          <w:szCs w:val="24"/>
        </w:rPr>
        <w:t xml:space="preserve"> świadczenia wychowawczego, </w:t>
      </w:r>
      <w:r w:rsidR="009C502A">
        <w:rPr>
          <w:rFonts w:ascii="Times New Roman" w:hAnsi="Times New Roman" w:cs="Times New Roman"/>
          <w:bCs/>
          <w:sz w:val="24"/>
          <w:szCs w:val="24"/>
        </w:rPr>
        <w:t>dodatków mieszkaniowych, energetycznych,</w:t>
      </w:r>
    </w:p>
    <w:p w:rsidR="00EE08C5" w:rsidRDefault="00EE08C5" w:rsidP="00EE08C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1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Pr="00EE08C5">
        <w:rPr>
          <w:rFonts w:ascii="Times New Roman" w:hAnsi="Times New Roman" w:cs="Times New Roman"/>
          <w:bCs/>
          <w:sz w:val="24"/>
          <w:szCs w:val="24"/>
        </w:rPr>
        <w:t xml:space="preserve">astępowanie współpracowników Działu świadczeń </w:t>
      </w:r>
      <w:r w:rsidR="009C502A">
        <w:rPr>
          <w:rFonts w:ascii="Times New Roman" w:hAnsi="Times New Roman" w:cs="Times New Roman"/>
          <w:bCs/>
          <w:sz w:val="24"/>
          <w:szCs w:val="24"/>
        </w:rPr>
        <w:t xml:space="preserve">na rzecz Rodziny </w:t>
      </w:r>
      <w:r>
        <w:rPr>
          <w:rFonts w:ascii="Times New Roman" w:hAnsi="Times New Roman" w:cs="Times New Roman"/>
          <w:bCs/>
          <w:sz w:val="24"/>
          <w:szCs w:val="24"/>
        </w:rPr>
        <w:t xml:space="preserve">Ośrodka Pomocy Społecznej w Żabnie w razie nieobecności, </w:t>
      </w:r>
    </w:p>
    <w:p w:rsidR="00DD0A46" w:rsidRPr="00A45768" w:rsidRDefault="00705EA1" w:rsidP="00A4576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zadania zlecone przez Kierownika OPS w Żabnie, nie wymienione powyżej a związane bezpośrednio z pracą </w:t>
      </w:r>
      <w:r w:rsidR="00EE08C5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stanowisku referent.</w:t>
      </w:r>
    </w:p>
    <w:p w:rsidR="00DD56CD" w:rsidRPr="00EE08C5" w:rsidRDefault="00EE08C5" w:rsidP="00EE08C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E0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 </w:t>
      </w:r>
      <w:r w:rsidR="00DD56CD" w:rsidRPr="00EE08C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Informacja o warunkach pracy na stanowisku</w:t>
      </w:r>
    </w:p>
    <w:p w:rsidR="00DD56CD" w:rsidRPr="003F132C" w:rsidRDefault="00DD56CD" w:rsidP="00DD56C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4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wykonywania pracy</w:t>
      </w:r>
      <w:r w:rsidR="005E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w Żabnie u. Świętego Jana 3a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33-240 Żabno.</w:t>
      </w:r>
    </w:p>
    <w:p w:rsidR="00DD56CD" w:rsidRPr="00B66046" w:rsidRDefault="00CF192C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</w:t>
      </w:r>
      <w:r w:rsidR="00873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zatrudnienia:</w:t>
      </w:r>
      <w:r w:rsidR="00EE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kwiecień </w:t>
      </w:r>
      <w:r w:rsidR="00705EA1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EE0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66EF" w:rsidRDefault="00DD56CD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Podstawa zatrudnienia: </w:t>
      </w:r>
      <w:r w:rsidRPr="00B66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umowa o prac</w:t>
      </w:r>
      <w:r w:rsidR="005E52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ę na </w:t>
      </w:r>
      <w:r w:rsidR="00873F5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czas określony</w:t>
      </w:r>
      <w:r w:rsidR="005E52C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pełny etat</w:t>
      </w:r>
      <w:r w:rsidR="008464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80FE6" w:rsidRDefault="00080FE6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Wymiar zatrudnienia: 40 godzin tygodniowo (w przypadku osoby niepełnosprawnej zgodnie z obowiązującymi przepisami)</w:t>
      </w:r>
    </w:p>
    <w:p w:rsidR="00080FE6" w:rsidRDefault="00080FE6" w:rsidP="00DD56C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Specyfikacja pracy: praca biurowa przy komputerze powyżej 4 g</w:t>
      </w:r>
      <w:r w:rsidR="00EE0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 dziennie,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bezpośredni </w:t>
      </w:r>
      <w:r w:rsidR="00BC16F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kontakt z klientem, konieczność przemieszczania się na ter</w:t>
      </w:r>
      <w:r w:rsidR="00EE08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enie budynku. </w:t>
      </w:r>
    </w:p>
    <w:p w:rsidR="00873F54" w:rsidRDefault="00873F54" w:rsidP="00873F5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05EA1" w:rsidRPr="00846425" w:rsidRDefault="00705EA1" w:rsidP="00705E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D56CD" w:rsidRPr="00EE08C5" w:rsidRDefault="00DD56CD" w:rsidP="00EE08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7"/>
          <w:szCs w:val="27"/>
        </w:rPr>
      </w:pPr>
      <w:r w:rsidRPr="00EE08C5">
        <w:rPr>
          <w:rFonts w:ascii="Times New Roman" w:hAnsi="Times New Roman" w:cs="Times New Roman"/>
          <w:b/>
          <w:sz w:val="27"/>
          <w:szCs w:val="27"/>
        </w:rPr>
        <w:t>Informacja o wskaźniku zatrudnienia osób niepełnosprawnych</w:t>
      </w:r>
    </w:p>
    <w:p w:rsidR="00537553" w:rsidRDefault="00DD56CD" w:rsidP="00DD56CD">
      <w:pPr>
        <w:jc w:val="both"/>
        <w:rPr>
          <w:rFonts w:ascii="Times New Roman" w:hAnsi="Times New Roman" w:cs="Times New Roman"/>
          <w:sz w:val="24"/>
          <w:szCs w:val="24"/>
        </w:rPr>
      </w:pPr>
      <w:r w:rsidRPr="002730FF">
        <w:rPr>
          <w:rFonts w:ascii="Times New Roman" w:hAnsi="Times New Roman" w:cs="Times New Roman"/>
          <w:sz w:val="24"/>
          <w:szCs w:val="24"/>
        </w:rPr>
        <w:t xml:space="preserve">Wskaźnik zatrudnienia osób niepełnosprawnych w Ośrodku Pomocy Społecznej w Żabnie w rozumieniu przepisów o rehabilitacji zawodowej i społecznej oraz zatrudnienia osób niepełnosprawnych wynosił więcej niż 6 %. </w:t>
      </w:r>
    </w:p>
    <w:p w:rsidR="00103FC6" w:rsidRDefault="00103FC6" w:rsidP="00103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6CD" w:rsidRPr="002730FF" w:rsidRDefault="00DD56CD" w:rsidP="00EE08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0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Wymagane dokumenty:</w:t>
      </w:r>
    </w:p>
    <w:p w:rsidR="00DD56CD" w:rsidRPr="00DE0864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7DA"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(CV)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dokładnym opisem przebiegu pracy zawodowej wraz z</w:t>
      </w:r>
      <w:r w:rsidRPr="00945E16">
        <w:rPr>
          <w:rFonts w:ascii="Times New Roman" w:hAnsi="Times New Roman" w:cs="Times New Roman"/>
          <w:sz w:val="24"/>
          <w:szCs w:val="24"/>
        </w:rPr>
        <w:t xml:space="preserve"> </w:t>
      </w:r>
      <w:r w:rsidRPr="009947DA">
        <w:rPr>
          <w:rFonts w:ascii="Times New Roman" w:hAnsi="Times New Roman" w:cs="Times New Roman"/>
          <w:sz w:val="24"/>
          <w:szCs w:val="24"/>
        </w:rPr>
        <w:t>klauzulą zawierającą zgodę na przetwarzanie danych osobowych podanych w CV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D56CD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motywacyjny, </w:t>
      </w:r>
    </w:p>
    <w:p w:rsidR="00DD56CD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Oryginał kwestionariusza osobowego osoby ubiegającej się o zatrudnienie, </w:t>
      </w:r>
    </w:p>
    <w:p w:rsidR="00DD56CD" w:rsidRPr="009947DA" w:rsidRDefault="00DD56CD" w:rsidP="00DD56CD">
      <w:pPr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Kserokopię świadectw pracy (jeśli takie posiada) lub oświadczenie kandydata w przypadku trwającego stosunku pracy,</w:t>
      </w:r>
    </w:p>
    <w:p w:rsidR="00DD56CD" w:rsidRPr="00D87340" w:rsidRDefault="00DD56CD" w:rsidP="00DD56CD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wierdzających wykształcenie i kwalifikacje zawodowe,</w:t>
      </w:r>
    </w:p>
    <w:p w:rsidR="005150F0" w:rsidRDefault="00DD56CD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0654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gane doświadczenie zawodowe,</w:t>
      </w:r>
    </w:p>
    <w:p w:rsidR="005150F0" w:rsidRPr="005150F0" w:rsidRDefault="005150F0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hAnsi="Times New Roman" w:cs="Times New Roman"/>
          <w:bCs/>
          <w:sz w:val="24"/>
          <w:szCs w:val="24"/>
        </w:rPr>
        <w:t>Kopia dokumentu potwierdzającego niepełnosprawność w przypadku kandydata, który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0F0">
        <w:rPr>
          <w:rFonts w:ascii="Times New Roman" w:hAnsi="Times New Roman" w:cs="Times New Roman"/>
          <w:bCs/>
          <w:sz w:val="24"/>
          <w:szCs w:val="24"/>
        </w:rPr>
        <w:t>zamierza skorzystać z uprawnienia, o którym mowa w art. 13a ust. 2 ustawy z dnia 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50F0">
        <w:rPr>
          <w:rFonts w:ascii="Times New Roman" w:hAnsi="Times New Roman" w:cs="Times New Roman"/>
          <w:bCs/>
          <w:sz w:val="24"/>
          <w:szCs w:val="24"/>
        </w:rPr>
        <w:t>listopada 2008 r. o p</w:t>
      </w:r>
      <w:r>
        <w:rPr>
          <w:rFonts w:ascii="Times New Roman" w:hAnsi="Times New Roman" w:cs="Times New Roman"/>
          <w:bCs/>
          <w:sz w:val="24"/>
          <w:szCs w:val="24"/>
        </w:rPr>
        <w:t>racownikach samorządowych (</w:t>
      </w:r>
      <w:r w:rsidRPr="005150F0">
        <w:rPr>
          <w:rFonts w:ascii="Times New Roman" w:hAnsi="Times New Roman" w:cs="Times New Roman"/>
          <w:bCs/>
          <w:sz w:val="24"/>
          <w:szCs w:val="24"/>
        </w:rPr>
        <w:t>Dz. U. z 2019 r. poz. 1282).</w:t>
      </w:r>
    </w:p>
    <w:p w:rsidR="005150F0" w:rsidRDefault="00DD56CD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o posiadanych kwalifikacjach i umiejętnościach,</w:t>
      </w:r>
    </w:p>
    <w:p w:rsidR="005150F0" w:rsidRDefault="00DD56CD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posiada pełną zdolność do czynności prawnych oraz korzysta w pełni z praw publicznych,</w:t>
      </w:r>
    </w:p>
    <w:p w:rsidR="005150F0" w:rsidRDefault="00DD56CD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 oświadczenie kandydata, że nie był skazany prawomocnym wyrokiem za umyślne przestępstwo ścigane z oskarżenia publicznego lub umyślne przestępstwo skarbowe i nie jest prowadzone przeciwko niemu postępowanie przygotowawcze o przestępstwo umyślne ścigane z oskarżenia publicznego lub umyślne przestępstwo skarbowe,</w:t>
      </w:r>
    </w:p>
    <w:p w:rsidR="005150F0" w:rsidRPr="005150F0" w:rsidRDefault="00DD56CD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hAnsi="Times New Roman" w:cs="Times New Roman"/>
          <w:sz w:val="24"/>
          <w:szCs w:val="24"/>
        </w:rPr>
        <w:t>Podpisane oświadczenie kandydata o braku przeciwskazań zdrowotnych dla zatrudnienia na wyżej wymienionym stanowisku,</w:t>
      </w:r>
    </w:p>
    <w:p w:rsidR="005150F0" w:rsidRPr="005150F0" w:rsidRDefault="001C5EDE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hAnsi="Times New Roman" w:cs="Times New Roman"/>
          <w:sz w:val="24"/>
          <w:szCs w:val="24"/>
        </w:rPr>
        <w:t>Podpisane o</w:t>
      </w:r>
      <w:r w:rsidR="00DD56CD" w:rsidRPr="005150F0">
        <w:rPr>
          <w:rFonts w:ascii="Times New Roman" w:hAnsi="Times New Roman" w:cs="Times New Roman"/>
          <w:sz w:val="24"/>
          <w:szCs w:val="24"/>
        </w:rPr>
        <w:t>świadczenie o nie prowadzeniu działalności gospodarczej bądź o profilu prowadzonej działalności gospodarczej.</w:t>
      </w:r>
    </w:p>
    <w:p w:rsidR="005150F0" w:rsidRPr="005150F0" w:rsidRDefault="006827B0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Podpisane Klauzula</w:t>
      </w:r>
      <w:r w:rsidR="00DD56CD" w:rsidRPr="005150F0">
        <w:rPr>
          <w:rFonts w:ascii="Times New Roman" w:hAnsi="Times New Roman" w:cs="Times New Roman"/>
          <w:sz w:val="24"/>
          <w:szCs w:val="24"/>
        </w:rPr>
        <w:t xml:space="preserve"> informacyjna w przedmiocie przetwarzania danych osobowych dotycząca rekrutacji w Ośrodku Pomocy Społecznej w Żabnie.  </w:t>
      </w:r>
    </w:p>
    <w:p w:rsidR="00DD56CD" w:rsidRPr="005150F0" w:rsidRDefault="00DD56CD" w:rsidP="005150F0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50F0">
        <w:rPr>
          <w:rFonts w:ascii="Times New Roman" w:hAnsi="Times New Roman" w:cs="Times New Roman"/>
          <w:sz w:val="24"/>
          <w:szCs w:val="24"/>
        </w:rPr>
        <w:t xml:space="preserve">Podpisane oświadczenie kandydata o posiadaniu obywatelstwa polskiego. </w:t>
      </w:r>
    </w:p>
    <w:p w:rsidR="005150F0" w:rsidRDefault="005150F0" w:rsidP="005150F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F54" w:rsidRPr="005150F0" w:rsidRDefault="00873F54" w:rsidP="005150F0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6CD" w:rsidRPr="002730FF" w:rsidRDefault="00DD56CD" w:rsidP="00EE08C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2730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Termin, miejsce i sposób składania dokumentów:</w:t>
      </w:r>
    </w:p>
    <w:p w:rsidR="00DD56CD" w:rsidRDefault="00DD56CD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 Żabnie, ul. Świętego Jana 3a, 33-240 Żabno, pok. nr 13,</w:t>
      </w: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zamkniętych kopertach </w:t>
      </w:r>
      <w:r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61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DD61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</w:t>
      </w:r>
      <w:bookmarkStart w:id="0" w:name="_GoBack"/>
      <w:bookmarkEnd w:id="0"/>
      <w:r w:rsidR="005E52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C5E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marzec</w:t>
      </w:r>
      <w:r w:rsidR="00080F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roku do godziny 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.00 </w:t>
      </w:r>
      <w:r w:rsidRPr="00951C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przesłać na adres jednostki (decyduje data faktycznego wpływu do siedziby jednostki). </w:t>
      </w: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>Koperty powinny być opatrzone imieniem, nazwiskiem, adresem nadawcy oraz</w:t>
      </w:r>
      <w:r w:rsidR="005E5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„Nabór na wolne stanowisko </w:t>
      </w:r>
      <w:r w:rsidR="001C5EDE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Referent w dziale świadczeń</w:t>
      </w:r>
      <w:r w:rsidR="00682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DD56CD" w:rsidRPr="00951CB5" w:rsidRDefault="00DD56CD" w:rsidP="00DD56CD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1CB5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 xml:space="preserve">y przesłane drogą elektroniczną </w:t>
      </w:r>
      <w:r w:rsidRPr="00951CB5">
        <w:rPr>
          <w:rFonts w:ascii="Times New Roman" w:hAnsi="Times New Roman" w:cs="Times New Roman"/>
          <w:sz w:val="24"/>
          <w:szCs w:val="24"/>
        </w:rPr>
        <w:t>nie będą rozpatrywane</w:t>
      </w:r>
      <w:r w:rsidRPr="00951CB5">
        <w:rPr>
          <w:rFonts w:ascii="Times New Roman" w:hAnsi="Times New Roman" w:cs="Times New Roman"/>
          <w:i/>
          <w:sz w:val="24"/>
          <w:szCs w:val="24"/>
        </w:rPr>
        <w:t>.</w:t>
      </w:r>
    </w:p>
    <w:p w:rsidR="00537553" w:rsidRPr="008861EA" w:rsidRDefault="00DD56CD" w:rsidP="00DD5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E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Dokumenty, które wpłyną po w/w terminie nie będą rozpatrywane.</w:t>
      </w:r>
    </w:p>
    <w:p w:rsidR="00DD56CD" w:rsidRDefault="00DD56CD" w:rsidP="00EE08C5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6604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dodatkowe</w:t>
      </w:r>
    </w:p>
    <w:p w:rsidR="00DD56CD" w:rsidRPr="00B66046" w:rsidRDefault="00DD56CD" w:rsidP="00DD56CD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DD56CD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na temat naboru na stanowisko można uzyskać w siedzibie jednostki w pokoju nr 14 lub telefonicznie tel. 14 645 64 33, 14 645 65 60.</w:t>
      </w:r>
    </w:p>
    <w:p w:rsidR="00DD56CD" w:rsidRPr="00B66046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04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Nabór będzie odbywał się w dwóch etapach: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660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Pierwszy etap: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51CB5">
        <w:rPr>
          <w:rFonts w:ascii="Times New Roman" w:hAnsi="Times New Roman" w:cs="Times New Roman"/>
          <w:sz w:val="24"/>
          <w:szCs w:val="24"/>
        </w:rPr>
        <w:t>Komisja Rekrutacyjna dokona analizy przedłoż</w:t>
      </w:r>
      <w:r>
        <w:rPr>
          <w:rFonts w:ascii="Times New Roman" w:hAnsi="Times New Roman" w:cs="Times New Roman"/>
          <w:sz w:val="24"/>
          <w:szCs w:val="24"/>
        </w:rPr>
        <w:t xml:space="preserve">onych dokumentów aplikacyjnych pod względem formalnym. </w:t>
      </w:r>
      <w:r w:rsidRPr="00951CB5">
        <w:rPr>
          <w:rFonts w:ascii="Times New Roman" w:hAnsi="Times New Roman" w:cs="Times New Roman"/>
          <w:sz w:val="24"/>
          <w:szCs w:val="24"/>
        </w:rPr>
        <w:t>Po dokonaniu analizy formalnej złożonych dokumentów aplikacyjnych oraz</w:t>
      </w:r>
      <w:r>
        <w:rPr>
          <w:rFonts w:ascii="Times New Roman" w:hAnsi="Times New Roman" w:cs="Times New Roman"/>
          <w:sz w:val="24"/>
          <w:szCs w:val="24"/>
        </w:rPr>
        <w:t xml:space="preserve"> sporządzeniu listy kandydatów </w:t>
      </w:r>
      <w:r w:rsidRPr="00951CB5">
        <w:rPr>
          <w:rFonts w:ascii="Times New Roman" w:hAnsi="Times New Roman" w:cs="Times New Roman"/>
          <w:sz w:val="24"/>
          <w:szCs w:val="24"/>
        </w:rPr>
        <w:t>dopuszczonych do drugiego etapu konkursu nastąpi telefoniczne powiadomienie kandydatów o zakwalifikowaniu się do II Etapu Konkursu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951CB5">
        <w:rPr>
          <w:rFonts w:ascii="Times New Roman" w:hAnsi="Times New Roman" w:cs="Times New Roman"/>
          <w:sz w:val="24"/>
          <w:szCs w:val="24"/>
        </w:rPr>
        <w:t xml:space="preserve">Kandydaci nie zakwalifikowani do drugiego etapu zostaną o tym fakcie poinformowani w formie pisemnej.  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53FA8">
        <w:rPr>
          <w:rFonts w:ascii="Times New Roman" w:hAnsi="Times New Roman" w:cs="Times New Roman"/>
          <w:b/>
          <w:sz w:val="24"/>
          <w:szCs w:val="24"/>
          <w:u w:val="single"/>
        </w:rPr>
        <w:t>Drugi etap: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53FA8">
        <w:rPr>
          <w:rFonts w:ascii="Times New Roman" w:hAnsi="Times New Roman" w:cs="Times New Roman"/>
          <w:sz w:val="24"/>
          <w:szCs w:val="24"/>
        </w:rPr>
        <w:t>Z każdym z kandydatów spełniających wymagania zostanie przeprowadzona rozmowa</w:t>
      </w:r>
      <w:r>
        <w:rPr>
          <w:rFonts w:ascii="Times New Roman" w:hAnsi="Times New Roman" w:cs="Times New Roman"/>
          <w:sz w:val="24"/>
          <w:szCs w:val="24"/>
        </w:rPr>
        <w:t xml:space="preserve"> kwalifikacyjna. O terminie rozmowy kwalifikacyjnej kandydaci zostaną poinformowani telefonicznie. </w:t>
      </w:r>
      <w:r w:rsidRPr="00253FA8">
        <w:rPr>
          <w:rFonts w:ascii="Times New Roman" w:hAnsi="Times New Roman" w:cs="Times New Roman"/>
          <w:sz w:val="24"/>
          <w:szCs w:val="24"/>
        </w:rPr>
        <w:t>W wyniku tej rozmowy Komis</w:t>
      </w:r>
      <w:r>
        <w:rPr>
          <w:rFonts w:ascii="Times New Roman" w:hAnsi="Times New Roman" w:cs="Times New Roman"/>
          <w:sz w:val="24"/>
          <w:szCs w:val="24"/>
        </w:rPr>
        <w:t>ja Rekrutacyjna wyłoni kandydatów spełniających</w:t>
      </w:r>
      <w:r w:rsidRPr="00253FA8">
        <w:rPr>
          <w:rFonts w:ascii="Times New Roman" w:hAnsi="Times New Roman" w:cs="Times New Roman"/>
          <w:sz w:val="24"/>
          <w:szCs w:val="24"/>
        </w:rPr>
        <w:t xml:space="preserve"> w najwyższym stopniu wymagania określone w ogłoszeniu o naborze.</w:t>
      </w:r>
      <w:r>
        <w:rPr>
          <w:rFonts w:ascii="Times New Roman" w:hAnsi="Times New Roman" w:cs="Times New Roman"/>
          <w:sz w:val="24"/>
          <w:szCs w:val="24"/>
        </w:rPr>
        <w:t xml:space="preserve"> Po wyłonieniu kandydatów Kierownik Ośrodka Pomocy Społecznej w Żabnie może przeprowadzić rozmowę z kandydatami, którzy uzyskali najwyższą liczbę punktów, w celu ostatecznego zatwierdzenia. </w:t>
      </w:r>
      <w:r w:rsidRPr="00253FA8">
        <w:rPr>
          <w:rFonts w:ascii="Times New Roman" w:hAnsi="Times New Roman" w:cs="Times New Roman"/>
          <w:sz w:val="24"/>
          <w:szCs w:val="24"/>
        </w:rPr>
        <w:t xml:space="preserve">Informacja o wynikach naboru będzie umieszczona </w:t>
      </w:r>
      <w:r>
        <w:rPr>
          <w:rFonts w:ascii="Times New Roman" w:hAnsi="Times New Roman" w:cs="Times New Roman"/>
          <w:sz w:val="24"/>
          <w:szCs w:val="24"/>
        </w:rPr>
        <w:t>w Biuletynie Informacji Publicznej Ośrodka Pomocy Społecznej w Żabnie, stronie internetowej Ośrodka,</w:t>
      </w:r>
      <w:r w:rsidRPr="00253FA8">
        <w:rPr>
          <w:rFonts w:ascii="Times New Roman" w:hAnsi="Times New Roman" w:cs="Times New Roman"/>
          <w:sz w:val="24"/>
          <w:szCs w:val="24"/>
        </w:rPr>
        <w:t xml:space="preserve"> na tablicy </w:t>
      </w:r>
      <w:r>
        <w:rPr>
          <w:rFonts w:ascii="Times New Roman" w:hAnsi="Times New Roman" w:cs="Times New Roman"/>
          <w:sz w:val="24"/>
          <w:szCs w:val="24"/>
        </w:rPr>
        <w:t>ogłoszeń w siedzibie Ośrodka</w:t>
      </w:r>
      <w:r w:rsidR="00BD7067">
        <w:rPr>
          <w:rFonts w:ascii="Times New Roman" w:hAnsi="Times New Roman" w:cs="Times New Roman"/>
          <w:sz w:val="24"/>
          <w:szCs w:val="24"/>
        </w:rPr>
        <w:t>.</w:t>
      </w:r>
    </w:p>
    <w:p w:rsidR="00DD56CD" w:rsidRDefault="00DD56CD" w:rsidP="00DD56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Ośrodka Pomocy Społecznej zastrzega sobie prawo do:</w:t>
      </w:r>
    </w:p>
    <w:p w:rsidR="00DD56CD" w:rsidRDefault="00DD56CD" w:rsidP="00DD56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odwołania konkursu bez podania przyczyny, </w:t>
      </w:r>
    </w:p>
    <w:p w:rsidR="00DD56CD" w:rsidRPr="00A85EB5" w:rsidRDefault="00DD56CD" w:rsidP="00DD56C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- nie rozstrzygnięcia konkursu w sytuacji braku możliwości wyłonienia</w:t>
      </w:r>
      <w:r>
        <w:rPr>
          <w:rFonts w:ascii="Times New Roman" w:hAnsi="Times New Roman" w:cs="Times New Roman"/>
          <w:sz w:val="24"/>
          <w:szCs w:val="24"/>
        </w:rPr>
        <w:br/>
        <w:t xml:space="preserve">   odpowiedniego kandydata.</w:t>
      </w:r>
      <w:r w:rsidRPr="00A85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6CD" w:rsidRPr="008861EA" w:rsidRDefault="00DD56CD" w:rsidP="00DD56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X. </w:t>
      </w:r>
      <w:r w:rsidRPr="008861E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Załączniki:</w:t>
      </w:r>
    </w:p>
    <w:p w:rsidR="00DD56CD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947DA">
        <w:rPr>
          <w:rFonts w:ascii="Times New Roman" w:hAnsi="Times New Roman" w:cs="Times New Roman"/>
          <w:sz w:val="24"/>
          <w:szCs w:val="24"/>
        </w:rPr>
        <w:t>lauzula zawierającą zgodę na przetwarzanie danych osobowych podanych w CV,</w:t>
      </w:r>
    </w:p>
    <w:p w:rsidR="00DD56CD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osoby ubiegającej się o zatrudnienie,</w:t>
      </w:r>
    </w:p>
    <w:p w:rsidR="00DD56CD" w:rsidRPr="00690117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Oświadczenia,</w:t>
      </w:r>
    </w:p>
    <w:p w:rsidR="00DD56CD" w:rsidRPr="002F5B27" w:rsidRDefault="00DD56CD" w:rsidP="00DD56CD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</w:t>
      </w:r>
      <w:r>
        <w:rPr>
          <w:rFonts w:ascii="Times New Roman" w:hAnsi="Times New Roman" w:cs="Times New Roman"/>
          <w:sz w:val="24"/>
          <w:szCs w:val="24"/>
        </w:rPr>
        <w:t>informacyjna</w:t>
      </w:r>
      <w:r w:rsidRPr="000F4602">
        <w:rPr>
          <w:rFonts w:ascii="Times New Roman" w:hAnsi="Times New Roman" w:cs="Times New Roman"/>
          <w:sz w:val="24"/>
          <w:szCs w:val="24"/>
        </w:rPr>
        <w:t xml:space="preserve"> w przedmiocie przetwarzania danych osobowych dotycząca rekrutacji w Ośrodku Pomocy Społecznej w Żabnie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6CD" w:rsidRDefault="00DD56CD" w:rsidP="00DD56CD"/>
    <w:p w:rsidR="00840995" w:rsidRPr="00DD56CD" w:rsidRDefault="00840995" w:rsidP="00DD56CD"/>
    <w:sectPr w:rsidR="00840995" w:rsidRPr="00DD56C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35" w:rsidRDefault="002C4B35" w:rsidP="00155A6F">
      <w:pPr>
        <w:spacing w:after="0" w:line="240" w:lineRule="auto"/>
      </w:pPr>
      <w:r>
        <w:separator/>
      </w:r>
    </w:p>
  </w:endnote>
  <w:endnote w:type="continuationSeparator" w:id="0">
    <w:p w:rsidR="002C4B35" w:rsidRDefault="002C4B35" w:rsidP="0015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B0E" w:rsidRDefault="00F57B0E" w:rsidP="00F57B0E">
    <w:pPr>
      <w:pStyle w:val="Stopka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35" w:rsidRDefault="002C4B35" w:rsidP="00155A6F">
      <w:pPr>
        <w:spacing w:after="0" w:line="240" w:lineRule="auto"/>
      </w:pPr>
      <w:r>
        <w:separator/>
      </w:r>
    </w:p>
  </w:footnote>
  <w:footnote w:type="continuationSeparator" w:id="0">
    <w:p w:rsidR="002C4B35" w:rsidRDefault="002C4B35" w:rsidP="0015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01F"/>
    <w:multiLevelType w:val="hybridMultilevel"/>
    <w:tmpl w:val="A2F874B8"/>
    <w:lvl w:ilvl="0" w:tplc="2A0684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482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20B2"/>
    <w:multiLevelType w:val="hybridMultilevel"/>
    <w:tmpl w:val="0E5C3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2361"/>
    <w:multiLevelType w:val="hybridMultilevel"/>
    <w:tmpl w:val="732E146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40B4F"/>
    <w:multiLevelType w:val="hybridMultilevel"/>
    <w:tmpl w:val="1FF0A568"/>
    <w:lvl w:ilvl="0" w:tplc="F5AEB068">
      <w:start w:val="1"/>
      <w:numFmt w:val="decimal"/>
      <w:lvlText w:val="%1)"/>
      <w:lvlJc w:val="left"/>
      <w:pPr>
        <w:tabs>
          <w:tab w:val="num" w:pos="851"/>
        </w:tabs>
        <w:ind w:left="851" w:hanging="511"/>
      </w:pPr>
      <w:rPr>
        <w:rFonts w:hint="default"/>
        <w:sz w:val="24"/>
        <w:szCs w:val="24"/>
      </w:rPr>
    </w:lvl>
    <w:lvl w:ilvl="1" w:tplc="369A104A">
      <w:start w:val="1"/>
      <w:numFmt w:val="decimal"/>
      <w:lvlText w:val="%2)"/>
      <w:lvlJc w:val="left"/>
      <w:pPr>
        <w:tabs>
          <w:tab w:val="num" w:pos="737"/>
        </w:tabs>
        <w:ind w:left="851" w:hanging="511"/>
      </w:pPr>
      <w:rPr>
        <w:rFonts w:hint="default"/>
      </w:rPr>
    </w:lvl>
    <w:lvl w:ilvl="2" w:tplc="AECA26E2">
      <w:start w:val="1"/>
      <w:numFmt w:val="decimal"/>
      <w:lvlText w:val="%3."/>
      <w:lvlJc w:val="left"/>
      <w:pPr>
        <w:tabs>
          <w:tab w:val="num" w:pos="113"/>
        </w:tabs>
        <w:ind w:left="170" w:hanging="170"/>
      </w:pPr>
      <w:rPr>
        <w:rFonts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E0AF2"/>
    <w:multiLevelType w:val="hybridMultilevel"/>
    <w:tmpl w:val="47D2A7E4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675D5"/>
    <w:multiLevelType w:val="hybridMultilevel"/>
    <w:tmpl w:val="732E146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36FB0"/>
    <w:multiLevelType w:val="hybridMultilevel"/>
    <w:tmpl w:val="CFC2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E38A4"/>
    <w:multiLevelType w:val="hybridMultilevel"/>
    <w:tmpl w:val="C58C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529AE"/>
    <w:multiLevelType w:val="multilevel"/>
    <w:tmpl w:val="75DAD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45043C"/>
    <w:multiLevelType w:val="hybridMultilevel"/>
    <w:tmpl w:val="59CE95A8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F2BAD"/>
    <w:multiLevelType w:val="hybridMultilevel"/>
    <w:tmpl w:val="8320D0A0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92331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87856"/>
    <w:multiLevelType w:val="hybridMultilevel"/>
    <w:tmpl w:val="8EE8F5E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C4416"/>
    <w:multiLevelType w:val="hybridMultilevel"/>
    <w:tmpl w:val="F6E2C184"/>
    <w:lvl w:ilvl="0" w:tplc="19263A9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sz w:val="24"/>
      </w:rPr>
    </w:lvl>
    <w:lvl w:ilvl="1" w:tplc="E4E47E18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hint="default"/>
        <w:sz w:val="24"/>
      </w:rPr>
    </w:lvl>
    <w:lvl w:ilvl="2" w:tplc="74D46BDA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259A4"/>
    <w:multiLevelType w:val="hybridMultilevel"/>
    <w:tmpl w:val="74706E80"/>
    <w:lvl w:ilvl="0" w:tplc="BC361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DED4A5A"/>
    <w:multiLevelType w:val="hybridMultilevel"/>
    <w:tmpl w:val="A5F42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023A7"/>
    <w:multiLevelType w:val="hybridMultilevel"/>
    <w:tmpl w:val="E7262944"/>
    <w:lvl w:ilvl="0" w:tplc="7C7E7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B219B"/>
    <w:multiLevelType w:val="hybridMultilevel"/>
    <w:tmpl w:val="E6D4D9FC"/>
    <w:lvl w:ilvl="0" w:tplc="A2E81642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>
    <w:nsid w:val="564C653B"/>
    <w:multiLevelType w:val="hybridMultilevel"/>
    <w:tmpl w:val="990C109A"/>
    <w:lvl w:ilvl="0" w:tplc="BC361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9F0367"/>
    <w:multiLevelType w:val="hybridMultilevel"/>
    <w:tmpl w:val="5044BF20"/>
    <w:lvl w:ilvl="0" w:tplc="E3444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D7B83"/>
    <w:multiLevelType w:val="hybridMultilevel"/>
    <w:tmpl w:val="576C1A9E"/>
    <w:lvl w:ilvl="0" w:tplc="4E882C92">
      <w:start w:val="1"/>
      <w:numFmt w:val="lowerLetter"/>
      <w:lvlText w:val="%1)"/>
      <w:lvlJc w:val="left"/>
      <w:pPr>
        <w:ind w:left="179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">
    <w:nsid w:val="5CA03616"/>
    <w:multiLevelType w:val="hybridMultilevel"/>
    <w:tmpl w:val="AA145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07FD9"/>
    <w:multiLevelType w:val="hybridMultilevel"/>
    <w:tmpl w:val="767A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20AA0"/>
    <w:multiLevelType w:val="hybridMultilevel"/>
    <w:tmpl w:val="B630013E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D6600"/>
    <w:multiLevelType w:val="hybridMultilevel"/>
    <w:tmpl w:val="CC706362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372E"/>
    <w:multiLevelType w:val="hybridMultilevel"/>
    <w:tmpl w:val="07E68036"/>
    <w:lvl w:ilvl="0" w:tplc="1522F84A">
      <w:start w:val="1"/>
      <w:numFmt w:val="upperRoman"/>
      <w:lvlText w:val="%1."/>
      <w:lvlJc w:val="right"/>
      <w:pPr>
        <w:ind w:left="720" w:hanging="360"/>
      </w:pPr>
      <w:rPr>
        <w:sz w:val="27"/>
        <w:szCs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F45935"/>
    <w:multiLevelType w:val="hybridMultilevel"/>
    <w:tmpl w:val="191A4AE0"/>
    <w:lvl w:ilvl="0" w:tplc="DE20F0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F2986"/>
    <w:multiLevelType w:val="hybridMultilevel"/>
    <w:tmpl w:val="CFC8B49A"/>
    <w:lvl w:ilvl="0" w:tplc="FDBA94D0">
      <w:start w:val="1"/>
      <w:numFmt w:val="decimal"/>
      <w:lvlText w:val="%1."/>
      <w:lvlJc w:val="left"/>
      <w:pPr>
        <w:ind w:left="644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F0B50"/>
    <w:multiLevelType w:val="hybridMultilevel"/>
    <w:tmpl w:val="3C38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768C7"/>
    <w:multiLevelType w:val="hybridMultilevel"/>
    <w:tmpl w:val="D31EE19A"/>
    <w:lvl w:ilvl="0" w:tplc="FDBA94D0">
      <w:start w:val="1"/>
      <w:numFmt w:val="decimal"/>
      <w:lvlText w:val="%1."/>
      <w:lvlJc w:val="left"/>
      <w:pPr>
        <w:ind w:left="720" w:hanging="360"/>
      </w:pPr>
      <w:rPr>
        <w:rFonts w:hint="default"/>
        <w:spacing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30"/>
  </w:num>
  <w:num w:numId="4">
    <w:abstractNumId w:val="1"/>
  </w:num>
  <w:num w:numId="5">
    <w:abstractNumId w:val="15"/>
  </w:num>
  <w:num w:numId="6">
    <w:abstractNumId w:val="10"/>
  </w:num>
  <w:num w:numId="7">
    <w:abstractNumId w:val="6"/>
  </w:num>
  <w:num w:numId="8">
    <w:abstractNumId w:val="13"/>
  </w:num>
  <w:num w:numId="9">
    <w:abstractNumId w:val="18"/>
  </w:num>
  <w:num w:numId="10">
    <w:abstractNumId w:val="25"/>
  </w:num>
  <w:num w:numId="11">
    <w:abstractNumId w:val="21"/>
  </w:num>
  <w:num w:numId="12">
    <w:abstractNumId w:val="2"/>
  </w:num>
  <w:num w:numId="13">
    <w:abstractNumId w:val="26"/>
  </w:num>
  <w:num w:numId="14">
    <w:abstractNumId w:val="19"/>
  </w:num>
  <w:num w:numId="15">
    <w:abstractNumId w:val="17"/>
  </w:num>
  <w:num w:numId="16">
    <w:abstractNumId w:val="11"/>
  </w:num>
  <w:num w:numId="17">
    <w:abstractNumId w:val="29"/>
  </w:num>
  <w:num w:numId="18">
    <w:abstractNumId w:val="23"/>
  </w:num>
  <w:num w:numId="19">
    <w:abstractNumId w:val="28"/>
  </w:num>
  <w:num w:numId="20">
    <w:abstractNumId w:val="12"/>
  </w:num>
  <w:num w:numId="21">
    <w:abstractNumId w:val="16"/>
  </w:num>
  <w:num w:numId="22">
    <w:abstractNumId w:val="14"/>
  </w:num>
  <w:num w:numId="23">
    <w:abstractNumId w:val="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0"/>
  </w:num>
  <w:num w:numId="27">
    <w:abstractNumId w:val="3"/>
  </w:num>
  <w:num w:numId="28">
    <w:abstractNumId w:val="8"/>
  </w:num>
  <w:num w:numId="29">
    <w:abstractNumId w:val="27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EA"/>
    <w:rsid w:val="00015E4C"/>
    <w:rsid w:val="00026F2E"/>
    <w:rsid w:val="00032701"/>
    <w:rsid w:val="00066059"/>
    <w:rsid w:val="00067B66"/>
    <w:rsid w:val="000722EB"/>
    <w:rsid w:val="00080FE6"/>
    <w:rsid w:val="000901AE"/>
    <w:rsid w:val="000F4602"/>
    <w:rsid w:val="00103FC6"/>
    <w:rsid w:val="0010584B"/>
    <w:rsid w:val="001075E0"/>
    <w:rsid w:val="00155A6F"/>
    <w:rsid w:val="00175F9A"/>
    <w:rsid w:val="00180DC8"/>
    <w:rsid w:val="001B4270"/>
    <w:rsid w:val="001B46DE"/>
    <w:rsid w:val="001C331B"/>
    <w:rsid w:val="001C5EDE"/>
    <w:rsid w:val="001E34CE"/>
    <w:rsid w:val="00220F64"/>
    <w:rsid w:val="00241188"/>
    <w:rsid w:val="00243F7C"/>
    <w:rsid w:val="00253FA8"/>
    <w:rsid w:val="002C4B35"/>
    <w:rsid w:val="002F5B27"/>
    <w:rsid w:val="00302166"/>
    <w:rsid w:val="00336D02"/>
    <w:rsid w:val="00415EA1"/>
    <w:rsid w:val="004305DB"/>
    <w:rsid w:val="00440626"/>
    <w:rsid w:val="00472A79"/>
    <w:rsid w:val="004B5340"/>
    <w:rsid w:val="004D1E8D"/>
    <w:rsid w:val="004F0654"/>
    <w:rsid w:val="005150F0"/>
    <w:rsid w:val="00534D58"/>
    <w:rsid w:val="00537553"/>
    <w:rsid w:val="00553CF3"/>
    <w:rsid w:val="00574190"/>
    <w:rsid w:val="005B0CC1"/>
    <w:rsid w:val="005E52C2"/>
    <w:rsid w:val="00671D3D"/>
    <w:rsid w:val="0067257C"/>
    <w:rsid w:val="006827B0"/>
    <w:rsid w:val="006847A5"/>
    <w:rsid w:val="00690117"/>
    <w:rsid w:val="006B7950"/>
    <w:rsid w:val="00705EA1"/>
    <w:rsid w:val="007612DE"/>
    <w:rsid w:val="007A37D0"/>
    <w:rsid w:val="007A4800"/>
    <w:rsid w:val="007F0B2B"/>
    <w:rsid w:val="0080665A"/>
    <w:rsid w:val="008132D1"/>
    <w:rsid w:val="00840995"/>
    <w:rsid w:val="00846425"/>
    <w:rsid w:val="00873150"/>
    <w:rsid w:val="00873F54"/>
    <w:rsid w:val="00877473"/>
    <w:rsid w:val="008861EA"/>
    <w:rsid w:val="008B66EF"/>
    <w:rsid w:val="0091481A"/>
    <w:rsid w:val="00933FA6"/>
    <w:rsid w:val="00951CB5"/>
    <w:rsid w:val="009656C2"/>
    <w:rsid w:val="0099317E"/>
    <w:rsid w:val="009947DA"/>
    <w:rsid w:val="009C502A"/>
    <w:rsid w:val="009D496F"/>
    <w:rsid w:val="009F03D0"/>
    <w:rsid w:val="009F79EF"/>
    <w:rsid w:val="00A308E5"/>
    <w:rsid w:val="00A43EE2"/>
    <w:rsid w:val="00A45768"/>
    <w:rsid w:val="00A84C16"/>
    <w:rsid w:val="00A93761"/>
    <w:rsid w:val="00AA13C0"/>
    <w:rsid w:val="00AC028C"/>
    <w:rsid w:val="00AC2CBD"/>
    <w:rsid w:val="00AF2B4A"/>
    <w:rsid w:val="00AF6888"/>
    <w:rsid w:val="00B148F1"/>
    <w:rsid w:val="00B22BE7"/>
    <w:rsid w:val="00B42743"/>
    <w:rsid w:val="00B4461D"/>
    <w:rsid w:val="00B745BF"/>
    <w:rsid w:val="00BC16F8"/>
    <w:rsid w:val="00BC27EC"/>
    <w:rsid w:val="00BD1D66"/>
    <w:rsid w:val="00BD7067"/>
    <w:rsid w:val="00C61E75"/>
    <w:rsid w:val="00C63E82"/>
    <w:rsid w:val="00C934BE"/>
    <w:rsid w:val="00CB4028"/>
    <w:rsid w:val="00CD7632"/>
    <w:rsid w:val="00CF192C"/>
    <w:rsid w:val="00D34AA2"/>
    <w:rsid w:val="00D66D8F"/>
    <w:rsid w:val="00D87340"/>
    <w:rsid w:val="00DD0A46"/>
    <w:rsid w:val="00DD56CD"/>
    <w:rsid w:val="00DD6134"/>
    <w:rsid w:val="00E631E4"/>
    <w:rsid w:val="00EE08C5"/>
    <w:rsid w:val="00EF36E2"/>
    <w:rsid w:val="00F04CFF"/>
    <w:rsid w:val="00F57B0E"/>
    <w:rsid w:val="00FA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6F"/>
  </w:style>
  <w:style w:type="paragraph" w:styleId="Stopka">
    <w:name w:val="footer"/>
    <w:basedOn w:val="Normalny"/>
    <w:link w:val="Stopka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6F"/>
  </w:style>
  <w:style w:type="paragraph" w:styleId="Tekstdymka">
    <w:name w:val="Balloon Text"/>
    <w:basedOn w:val="Normalny"/>
    <w:link w:val="TekstdymkaZnak"/>
    <w:uiPriority w:val="99"/>
    <w:semiHidden/>
    <w:unhideWhenUsed/>
    <w:rsid w:val="00A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847A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4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3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6F"/>
  </w:style>
  <w:style w:type="paragraph" w:styleId="Stopka">
    <w:name w:val="footer"/>
    <w:basedOn w:val="Normalny"/>
    <w:link w:val="StopkaZnak"/>
    <w:uiPriority w:val="99"/>
    <w:unhideWhenUsed/>
    <w:rsid w:val="00155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6F"/>
  </w:style>
  <w:style w:type="paragraph" w:styleId="Tekstdymka">
    <w:name w:val="Balloon Text"/>
    <w:basedOn w:val="Normalny"/>
    <w:link w:val="TekstdymkaZnak"/>
    <w:uiPriority w:val="99"/>
    <w:semiHidden/>
    <w:unhideWhenUsed/>
    <w:rsid w:val="00A8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C1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847A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84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Helios_baza</dc:creator>
  <cp:lastModifiedBy>Dorota Łos</cp:lastModifiedBy>
  <cp:revision>16</cp:revision>
  <cp:lastPrinted>2021-03-11T10:49:00Z</cp:lastPrinted>
  <dcterms:created xsi:type="dcterms:W3CDTF">2021-03-11T10:16:00Z</dcterms:created>
  <dcterms:modified xsi:type="dcterms:W3CDTF">2021-03-15T07:46:00Z</dcterms:modified>
</cp:coreProperties>
</file>